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96"/>
        <w:gridCol w:w="3849"/>
      </w:tblGrid>
      <w:tr w:rsidR="00F857DA" w:rsidTr="000D441E">
        <w:tc>
          <w:tcPr>
            <w:tcW w:w="5496" w:type="dxa"/>
          </w:tcPr>
          <w:p w:rsidR="00F857DA" w:rsidRPr="006E5BA1" w:rsidRDefault="00E9239B" w:rsidP="00C45A9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6E5BA1">
              <w:rPr>
                <w:rFonts w:ascii="Times New Roman" w:hAnsi="Times New Roman"/>
                <w:b/>
                <w:sz w:val="20"/>
                <w:szCs w:val="20"/>
              </w:rPr>
              <w:t>Наименование органа государственной власти</w:t>
            </w:r>
          </w:p>
        </w:tc>
        <w:tc>
          <w:tcPr>
            <w:tcW w:w="3849" w:type="dxa"/>
          </w:tcPr>
          <w:p w:rsidR="00F857DA" w:rsidRPr="006E5BA1" w:rsidRDefault="00E9239B" w:rsidP="00C45A9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6E5BA1">
              <w:rPr>
                <w:rFonts w:ascii="Times New Roman" w:hAnsi="Times New Roman"/>
                <w:b/>
                <w:sz w:val="20"/>
                <w:szCs w:val="20"/>
              </w:rPr>
              <w:t>Ф.И. О. победителей конкурса</w:t>
            </w:r>
          </w:p>
        </w:tc>
      </w:tr>
      <w:tr w:rsidR="00F857DA" w:rsidTr="000D441E">
        <w:tc>
          <w:tcPr>
            <w:tcW w:w="5496" w:type="dxa"/>
          </w:tcPr>
          <w:p w:rsidR="00F857DA" w:rsidRPr="006E5BA1" w:rsidRDefault="00E9239B" w:rsidP="00C45A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5BA1">
              <w:rPr>
                <w:rFonts w:ascii="Times New Roman" w:hAnsi="Times New Roman"/>
                <w:sz w:val="24"/>
                <w:szCs w:val="24"/>
              </w:rPr>
              <w:t>Аппарат Администрации</w:t>
            </w:r>
          </w:p>
          <w:p w:rsidR="00E9239B" w:rsidRPr="006E5BA1" w:rsidRDefault="00E9239B" w:rsidP="00C45A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5BA1">
              <w:rPr>
                <w:rFonts w:ascii="Times New Roman" w:hAnsi="Times New Roman"/>
                <w:sz w:val="24"/>
                <w:szCs w:val="24"/>
              </w:rPr>
              <w:t>Ненецкого автономного округа</w:t>
            </w:r>
          </w:p>
          <w:p w:rsidR="00E9239B" w:rsidRPr="006E5BA1" w:rsidRDefault="00E9239B" w:rsidP="00C45A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5BA1">
              <w:rPr>
                <w:rFonts w:ascii="Times New Roman" w:hAnsi="Times New Roman"/>
                <w:i/>
                <w:sz w:val="24"/>
                <w:szCs w:val="24"/>
              </w:rPr>
              <w:t>(старшая группа должностей)</w:t>
            </w:r>
          </w:p>
        </w:tc>
        <w:tc>
          <w:tcPr>
            <w:tcW w:w="3849" w:type="dxa"/>
          </w:tcPr>
          <w:p w:rsidR="00F857DA" w:rsidRPr="00504B89" w:rsidRDefault="00E9239B" w:rsidP="00C45A9F">
            <w:pPr>
              <w:rPr>
                <w:rFonts w:ascii="Times New Roman" w:hAnsi="Times New Roman"/>
                <w:sz w:val="24"/>
                <w:szCs w:val="24"/>
              </w:rPr>
            </w:pPr>
            <w:r w:rsidRPr="00504B89">
              <w:rPr>
                <w:rFonts w:ascii="Times New Roman" w:hAnsi="Times New Roman"/>
                <w:sz w:val="24"/>
                <w:szCs w:val="24"/>
              </w:rPr>
              <w:t>Туркина Юлия Андреевна</w:t>
            </w:r>
          </w:p>
        </w:tc>
      </w:tr>
      <w:tr w:rsidR="00F857DA" w:rsidTr="000D441E">
        <w:tc>
          <w:tcPr>
            <w:tcW w:w="5496" w:type="dxa"/>
          </w:tcPr>
          <w:p w:rsidR="00E9239B" w:rsidRPr="006E5BA1" w:rsidRDefault="00E9239B" w:rsidP="00C45A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5BA1">
              <w:rPr>
                <w:rFonts w:ascii="Times New Roman" w:hAnsi="Times New Roman"/>
                <w:sz w:val="24"/>
                <w:szCs w:val="24"/>
              </w:rPr>
              <w:t>Аппарат Администрации</w:t>
            </w:r>
          </w:p>
          <w:p w:rsidR="00E9239B" w:rsidRPr="006E5BA1" w:rsidRDefault="00E9239B" w:rsidP="00C45A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5BA1">
              <w:rPr>
                <w:rFonts w:ascii="Times New Roman" w:hAnsi="Times New Roman"/>
                <w:sz w:val="24"/>
                <w:szCs w:val="24"/>
              </w:rPr>
              <w:t>Ненецкого автономного округа</w:t>
            </w:r>
          </w:p>
          <w:p w:rsidR="00F857DA" w:rsidRPr="006E5BA1" w:rsidRDefault="00E9239B" w:rsidP="00C45A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5BA1">
              <w:rPr>
                <w:rFonts w:ascii="Times New Roman" w:hAnsi="Times New Roman"/>
                <w:i/>
                <w:sz w:val="24"/>
                <w:szCs w:val="24"/>
              </w:rPr>
              <w:t>(ведущая группа должностей)</w:t>
            </w:r>
          </w:p>
        </w:tc>
        <w:tc>
          <w:tcPr>
            <w:tcW w:w="3849" w:type="dxa"/>
          </w:tcPr>
          <w:p w:rsidR="00E9239B" w:rsidRPr="00504B89" w:rsidRDefault="00E9239B" w:rsidP="00C45A9F">
            <w:pPr>
              <w:rPr>
                <w:rFonts w:ascii="Times New Roman" w:hAnsi="Times New Roman"/>
                <w:sz w:val="24"/>
                <w:szCs w:val="24"/>
              </w:rPr>
            </w:pPr>
            <w:r w:rsidRPr="00504B89">
              <w:rPr>
                <w:rFonts w:ascii="Times New Roman" w:hAnsi="Times New Roman"/>
                <w:sz w:val="24"/>
                <w:szCs w:val="24"/>
              </w:rPr>
              <w:t>Рябова Антонина Сергеевна</w:t>
            </w:r>
          </w:p>
        </w:tc>
      </w:tr>
      <w:tr w:rsidR="00E9239B" w:rsidTr="000D441E">
        <w:tc>
          <w:tcPr>
            <w:tcW w:w="5496" w:type="dxa"/>
          </w:tcPr>
          <w:p w:rsidR="00E9239B" w:rsidRPr="006E5BA1" w:rsidRDefault="00E9239B" w:rsidP="00C45A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5BA1">
              <w:rPr>
                <w:rFonts w:ascii="Times New Roman" w:hAnsi="Times New Roman"/>
                <w:sz w:val="24"/>
                <w:szCs w:val="24"/>
              </w:rPr>
              <w:t>Департамент финансов и экономики Ненецкого автономного округа</w:t>
            </w:r>
          </w:p>
          <w:p w:rsidR="00E9239B" w:rsidRPr="006E5BA1" w:rsidRDefault="00E9239B" w:rsidP="00C45A9F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E5BA1">
              <w:rPr>
                <w:rFonts w:ascii="Times New Roman" w:hAnsi="Times New Roman"/>
                <w:i/>
                <w:sz w:val="24"/>
                <w:szCs w:val="24"/>
              </w:rPr>
              <w:t>(старшая группа должностей)</w:t>
            </w:r>
          </w:p>
        </w:tc>
        <w:tc>
          <w:tcPr>
            <w:tcW w:w="3849" w:type="dxa"/>
          </w:tcPr>
          <w:p w:rsidR="00E9239B" w:rsidRPr="00504B89" w:rsidRDefault="00E9239B" w:rsidP="00C45A9F">
            <w:pPr>
              <w:rPr>
                <w:rFonts w:ascii="Times New Roman" w:hAnsi="Times New Roman"/>
                <w:sz w:val="24"/>
                <w:szCs w:val="24"/>
              </w:rPr>
            </w:pPr>
            <w:r w:rsidRPr="00504B89">
              <w:rPr>
                <w:rFonts w:ascii="Times New Roman" w:hAnsi="Times New Roman"/>
                <w:sz w:val="24"/>
                <w:szCs w:val="24"/>
              </w:rPr>
              <w:t>Калянова Ирина Алексеевна</w:t>
            </w:r>
          </w:p>
          <w:p w:rsidR="00E9239B" w:rsidRPr="00504B89" w:rsidRDefault="00E9239B" w:rsidP="00C45A9F">
            <w:pPr>
              <w:rPr>
                <w:rFonts w:ascii="Times New Roman" w:hAnsi="Times New Roman"/>
                <w:sz w:val="24"/>
                <w:szCs w:val="24"/>
              </w:rPr>
            </w:pPr>
            <w:r w:rsidRPr="00504B89">
              <w:rPr>
                <w:rFonts w:ascii="Times New Roman" w:hAnsi="Times New Roman"/>
                <w:sz w:val="24"/>
                <w:szCs w:val="24"/>
              </w:rPr>
              <w:t>Серенко Виктория Владимировна</w:t>
            </w:r>
          </w:p>
        </w:tc>
      </w:tr>
      <w:tr w:rsidR="00E9239B" w:rsidTr="000D441E">
        <w:tc>
          <w:tcPr>
            <w:tcW w:w="5496" w:type="dxa"/>
          </w:tcPr>
          <w:p w:rsidR="00E9239B" w:rsidRPr="006E5BA1" w:rsidRDefault="00E9239B" w:rsidP="00C45A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5BA1">
              <w:rPr>
                <w:rFonts w:ascii="Times New Roman" w:hAnsi="Times New Roman"/>
                <w:sz w:val="24"/>
                <w:szCs w:val="24"/>
              </w:rPr>
              <w:t>Департамент финансов и экономики Ненецкого автономного округа</w:t>
            </w:r>
          </w:p>
          <w:p w:rsidR="00E9239B" w:rsidRPr="006E5BA1" w:rsidRDefault="00E9239B" w:rsidP="00C45A9F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E5BA1">
              <w:rPr>
                <w:rFonts w:ascii="Times New Roman" w:hAnsi="Times New Roman"/>
                <w:i/>
                <w:sz w:val="24"/>
                <w:szCs w:val="24"/>
              </w:rPr>
              <w:t>(ведущая группа должностей)</w:t>
            </w:r>
          </w:p>
        </w:tc>
        <w:tc>
          <w:tcPr>
            <w:tcW w:w="3849" w:type="dxa"/>
          </w:tcPr>
          <w:p w:rsidR="00E9239B" w:rsidRPr="00504B89" w:rsidRDefault="00E9239B" w:rsidP="00C45A9F">
            <w:pPr>
              <w:rPr>
                <w:rFonts w:ascii="Times New Roman" w:hAnsi="Times New Roman"/>
                <w:sz w:val="24"/>
                <w:szCs w:val="24"/>
              </w:rPr>
            </w:pPr>
            <w:r w:rsidRPr="00504B89">
              <w:rPr>
                <w:rFonts w:ascii="Times New Roman" w:hAnsi="Times New Roman"/>
                <w:sz w:val="24"/>
                <w:szCs w:val="24"/>
              </w:rPr>
              <w:t xml:space="preserve">Артеева Дарья </w:t>
            </w:r>
            <w:proofErr w:type="spellStart"/>
            <w:r w:rsidRPr="00504B89">
              <w:rPr>
                <w:rFonts w:ascii="Times New Roman" w:hAnsi="Times New Roman"/>
                <w:sz w:val="24"/>
                <w:szCs w:val="24"/>
              </w:rPr>
              <w:t>Матиевна</w:t>
            </w:r>
            <w:proofErr w:type="spellEnd"/>
          </w:p>
          <w:p w:rsidR="00E9239B" w:rsidRPr="00504B89" w:rsidRDefault="005740AC" w:rsidP="00C45A9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4B89">
              <w:rPr>
                <w:rFonts w:ascii="Times New Roman" w:hAnsi="Times New Roman"/>
                <w:sz w:val="24"/>
                <w:szCs w:val="24"/>
              </w:rPr>
              <w:t>Бойкова</w:t>
            </w:r>
            <w:proofErr w:type="spellEnd"/>
            <w:r w:rsidRPr="00504B89">
              <w:rPr>
                <w:rFonts w:ascii="Times New Roman" w:hAnsi="Times New Roman"/>
                <w:sz w:val="24"/>
                <w:szCs w:val="24"/>
              </w:rPr>
              <w:t xml:space="preserve"> Елена Алексеевна</w:t>
            </w:r>
          </w:p>
          <w:p w:rsidR="005740AC" w:rsidRPr="00504B89" w:rsidRDefault="005740AC" w:rsidP="00C45A9F">
            <w:pPr>
              <w:rPr>
                <w:rFonts w:ascii="Times New Roman" w:hAnsi="Times New Roman"/>
                <w:sz w:val="24"/>
                <w:szCs w:val="24"/>
              </w:rPr>
            </w:pPr>
            <w:r w:rsidRPr="00504B89">
              <w:rPr>
                <w:rFonts w:ascii="Times New Roman" w:hAnsi="Times New Roman"/>
                <w:sz w:val="24"/>
                <w:szCs w:val="24"/>
              </w:rPr>
              <w:t>Володина Марина Михайловна</w:t>
            </w:r>
          </w:p>
          <w:p w:rsidR="005740AC" w:rsidRPr="00504B89" w:rsidRDefault="005740AC" w:rsidP="00C45A9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4B89">
              <w:rPr>
                <w:rFonts w:ascii="Times New Roman" w:hAnsi="Times New Roman"/>
                <w:sz w:val="24"/>
                <w:szCs w:val="24"/>
              </w:rPr>
              <w:t>Лотоцкая</w:t>
            </w:r>
            <w:proofErr w:type="spellEnd"/>
            <w:r w:rsidRPr="00504B89">
              <w:rPr>
                <w:rFonts w:ascii="Times New Roman" w:hAnsi="Times New Roman"/>
                <w:sz w:val="24"/>
                <w:szCs w:val="24"/>
              </w:rPr>
              <w:t xml:space="preserve"> Оксана Андреевна</w:t>
            </w:r>
          </w:p>
        </w:tc>
      </w:tr>
      <w:tr w:rsidR="005740AC" w:rsidTr="000D441E">
        <w:tc>
          <w:tcPr>
            <w:tcW w:w="5496" w:type="dxa"/>
          </w:tcPr>
          <w:p w:rsidR="005740AC" w:rsidRPr="006E5BA1" w:rsidRDefault="005740AC" w:rsidP="00C45A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5BA1">
              <w:rPr>
                <w:rFonts w:ascii="Times New Roman" w:hAnsi="Times New Roman"/>
                <w:sz w:val="24"/>
                <w:szCs w:val="24"/>
              </w:rPr>
              <w:t xml:space="preserve">Департамент строительства, жилищно-коммунального хозяйства, энергетики </w:t>
            </w:r>
            <w:r w:rsidR="00350623">
              <w:rPr>
                <w:rFonts w:ascii="Times New Roman" w:hAnsi="Times New Roman"/>
                <w:sz w:val="24"/>
                <w:szCs w:val="24"/>
              </w:rPr>
              <w:br/>
            </w:r>
            <w:r w:rsidRPr="006E5BA1">
              <w:rPr>
                <w:rFonts w:ascii="Times New Roman" w:hAnsi="Times New Roman"/>
                <w:sz w:val="24"/>
                <w:szCs w:val="24"/>
              </w:rPr>
              <w:t>и транспорта Ненецкого автономного округа</w:t>
            </w:r>
          </w:p>
          <w:p w:rsidR="005740AC" w:rsidRPr="006E5BA1" w:rsidRDefault="005740AC" w:rsidP="00C45A9F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E5BA1">
              <w:rPr>
                <w:rFonts w:ascii="Times New Roman" w:hAnsi="Times New Roman"/>
                <w:i/>
                <w:sz w:val="24"/>
                <w:szCs w:val="24"/>
              </w:rPr>
              <w:t>(старшая группа должностей)</w:t>
            </w:r>
          </w:p>
        </w:tc>
        <w:tc>
          <w:tcPr>
            <w:tcW w:w="3849" w:type="dxa"/>
          </w:tcPr>
          <w:p w:rsidR="005740AC" w:rsidRPr="00504B89" w:rsidRDefault="005740AC" w:rsidP="00C45A9F">
            <w:pPr>
              <w:rPr>
                <w:rFonts w:ascii="Times New Roman" w:hAnsi="Times New Roman"/>
                <w:sz w:val="24"/>
                <w:szCs w:val="24"/>
              </w:rPr>
            </w:pPr>
            <w:r w:rsidRPr="00504B89">
              <w:rPr>
                <w:rFonts w:ascii="Times New Roman" w:hAnsi="Times New Roman"/>
                <w:sz w:val="24"/>
                <w:szCs w:val="24"/>
              </w:rPr>
              <w:t>Артеев Дмитрий Алексеевич</w:t>
            </w:r>
          </w:p>
          <w:p w:rsidR="005740AC" w:rsidRPr="00504B89" w:rsidRDefault="005740AC" w:rsidP="00C45A9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4B89">
              <w:rPr>
                <w:rFonts w:ascii="Times New Roman" w:hAnsi="Times New Roman"/>
                <w:sz w:val="24"/>
                <w:szCs w:val="24"/>
              </w:rPr>
              <w:t>Гореленко</w:t>
            </w:r>
            <w:proofErr w:type="spellEnd"/>
            <w:r w:rsidRPr="00504B89">
              <w:rPr>
                <w:rFonts w:ascii="Times New Roman" w:hAnsi="Times New Roman"/>
                <w:sz w:val="24"/>
                <w:szCs w:val="24"/>
              </w:rPr>
              <w:t xml:space="preserve"> Виталий Витальевич</w:t>
            </w:r>
          </w:p>
          <w:p w:rsidR="005740AC" w:rsidRPr="00504B89" w:rsidRDefault="005740AC" w:rsidP="00C45A9F">
            <w:pPr>
              <w:rPr>
                <w:rFonts w:ascii="Times New Roman" w:hAnsi="Times New Roman"/>
                <w:sz w:val="24"/>
                <w:szCs w:val="24"/>
              </w:rPr>
            </w:pPr>
            <w:r w:rsidRPr="00504B89">
              <w:rPr>
                <w:rFonts w:ascii="Times New Roman" w:hAnsi="Times New Roman"/>
                <w:sz w:val="24"/>
                <w:szCs w:val="24"/>
              </w:rPr>
              <w:t>Шабанова Юлия Владимировна</w:t>
            </w:r>
          </w:p>
        </w:tc>
      </w:tr>
      <w:tr w:rsidR="005740AC" w:rsidTr="000D441E">
        <w:tc>
          <w:tcPr>
            <w:tcW w:w="5496" w:type="dxa"/>
          </w:tcPr>
          <w:p w:rsidR="00350623" w:rsidRDefault="005740AC" w:rsidP="00C45A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5BA1">
              <w:rPr>
                <w:rFonts w:ascii="Times New Roman" w:hAnsi="Times New Roman"/>
                <w:sz w:val="24"/>
                <w:szCs w:val="24"/>
              </w:rPr>
              <w:t xml:space="preserve">Департамент строительства, жилищно-коммунального хозяйства, энергетики </w:t>
            </w:r>
          </w:p>
          <w:p w:rsidR="005740AC" w:rsidRPr="006E5BA1" w:rsidRDefault="005740AC" w:rsidP="00C45A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5BA1">
              <w:rPr>
                <w:rFonts w:ascii="Times New Roman" w:hAnsi="Times New Roman"/>
                <w:sz w:val="24"/>
                <w:szCs w:val="24"/>
              </w:rPr>
              <w:t>и транспорта Ненецкого автономного округа</w:t>
            </w:r>
          </w:p>
          <w:p w:rsidR="005740AC" w:rsidRPr="006E5BA1" w:rsidRDefault="005740AC" w:rsidP="00C45A9F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E5BA1">
              <w:rPr>
                <w:rFonts w:ascii="Times New Roman" w:hAnsi="Times New Roman"/>
                <w:i/>
                <w:sz w:val="24"/>
                <w:szCs w:val="24"/>
              </w:rPr>
              <w:t>(ведущая группа должностей)</w:t>
            </w:r>
          </w:p>
        </w:tc>
        <w:tc>
          <w:tcPr>
            <w:tcW w:w="3849" w:type="dxa"/>
          </w:tcPr>
          <w:p w:rsidR="005740AC" w:rsidRPr="00504B89" w:rsidRDefault="005740AC" w:rsidP="00C45A9F">
            <w:pPr>
              <w:rPr>
                <w:rFonts w:ascii="Times New Roman" w:hAnsi="Times New Roman"/>
                <w:sz w:val="24"/>
                <w:szCs w:val="24"/>
              </w:rPr>
            </w:pPr>
            <w:r w:rsidRPr="00504B89">
              <w:rPr>
                <w:rFonts w:ascii="Times New Roman" w:hAnsi="Times New Roman"/>
                <w:sz w:val="24"/>
                <w:szCs w:val="24"/>
              </w:rPr>
              <w:t>Артеев Дмитрий Алексеевич</w:t>
            </w:r>
          </w:p>
          <w:p w:rsidR="005740AC" w:rsidRPr="00504B89" w:rsidRDefault="005740AC" w:rsidP="00C45A9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4B89">
              <w:rPr>
                <w:rFonts w:ascii="Times New Roman" w:hAnsi="Times New Roman"/>
                <w:sz w:val="24"/>
                <w:szCs w:val="24"/>
              </w:rPr>
              <w:t>Евиле</w:t>
            </w:r>
            <w:bookmarkStart w:id="0" w:name="_GoBack"/>
            <w:bookmarkEnd w:id="0"/>
            <w:r w:rsidRPr="00504B89">
              <w:rPr>
                <w:rFonts w:ascii="Times New Roman" w:hAnsi="Times New Roman"/>
                <w:sz w:val="24"/>
                <w:szCs w:val="24"/>
              </w:rPr>
              <w:t>вич</w:t>
            </w:r>
            <w:proofErr w:type="spellEnd"/>
            <w:r w:rsidRPr="00504B89">
              <w:rPr>
                <w:rFonts w:ascii="Times New Roman" w:hAnsi="Times New Roman"/>
                <w:sz w:val="24"/>
                <w:szCs w:val="24"/>
              </w:rPr>
              <w:t xml:space="preserve"> Владимир </w:t>
            </w:r>
            <w:proofErr w:type="spellStart"/>
            <w:r w:rsidRPr="00504B89">
              <w:rPr>
                <w:rFonts w:ascii="Times New Roman" w:hAnsi="Times New Roman"/>
                <w:sz w:val="24"/>
                <w:szCs w:val="24"/>
              </w:rPr>
              <w:t>Зусимович</w:t>
            </w:r>
            <w:proofErr w:type="spellEnd"/>
          </w:p>
          <w:p w:rsidR="005740AC" w:rsidRPr="00504B89" w:rsidRDefault="005740AC" w:rsidP="00C45A9F">
            <w:pPr>
              <w:rPr>
                <w:rFonts w:ascii="Times New Roman" w:hAnsi="Times New Roman"/>
                <w:sz w:val="24"/>
                <w:szCs w:val="24"/>
              </w:rPr>
            </w:pPr>
            <w:r w:rsidRPr="00504B89">
              <w:rPr>
                <w:rFonts w:ascii="Times New Roman" w:hAnsi="Times New Roman"/>
                <w:sz w:val="24"/>
                <w:szCs w:val="24"/>
              </w:rPr>
              <w:t>Курсов Юрий Александрович</w:t>
            </w:r>
          </w:p>
          <w:p w:rsidR="005740AC" w:rsidRPr="00504B89" w:rsidRDefault="005740AC" w:rsidP="00C45A9F">
            <w:pPr>
              <w:rPr>
                <w:rFonts w:ascii="Times New Roman" w:hAnsi="Times New Roman"/>
                <w:sz w:val="24"/>
                <w:szCs w:val="24"/>
              </w:rPr>
            </w:pPr>
            <w:r w:rsidRPr="00504B89">
              <w:rPr>
                <w:rFonts w:ascii="Times New Roman" w:hAnsi="Times New Roman"/>
                <w:sz w:val="24"/>
                <w:szCs w:val="24"/>
              </w:rPr>
              <w:t>Щербинин Артем Николаевич</w:t>
            </w:r>
          </w:p>
        </w:tc>
      </w:tr>
      <w:tr w:rsidR="005740AC" w:rsidTr="000D441E">
        <w:tc>
          <w:tcPr>
            <w:tcW w:w="5496" w:type="dxa"/>
          </w:tcPr>
          <w:p w:rsidR="006E5BA1" w:rsidRPr="006E5BA1" w:rsidRDefault="005740AC" w:rsidP="00C45A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5BA1">
              <w:rPr>
                <w:rFonts w:ascii="Times New Roman" w:hAnsi="Times New Roman"/>
                <w:sz w:val="24"/>
                <w:szCs w:val="24"/>
              </w:rPr>
              <w:t xml:space="preserve">Департамент по взаимодействию с органами местного самоуправления </w:t>
            </w:r>
          </w:p>
          <w:p w:rsidR="006E5BA1" w:rsidRPr="006E5BA1" w:rsidRDefault="005740AC" w:rsidP="00C45A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5BA1">
              <w:rPr>
                <w:rFonts w:ascii="Times New Roman" w:hAnsi="Times New Roman"/>
                <w:sz w:val="24"/>
                <w:szCs w:val="24"/>
              </w:rPr>
              <w:t xml:space="preserve">и внешним связям </w:t>
            </w:r>
          </w:p>
          <w:p w:rsidR="005740AC" w:rsidRPr="006E5BA1" w:rsidRDefault="005740AC" w:rsidP="00C45A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5BA1">
              <w:rPr>
                <w:rFonts w:ascii="Times New Roman" w:hAnsi="Times New Roman"/>
                <w:sz w:val="24"/>
                <w:szCs w:val="24"/>
              </w:rPr>
              <w:t>Ненецкого автономного округа</w:t>
            </w:r>
          </w:p>
          <w:p w:rsidR="005740AC" w:rsidRPr="006E5BA1" w:rsidRDefault="005740AC" w:rsidP="00C45A9F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E5BA1">
              <w:rPr>
                <w:rFonts w:ascii="Times New Roman" w:hAnsi="Times New Roman"/>
                <w:i/>
                <w:sz w:val="24"/>
                <w:szCs w:val="24"/>
              </w:rPr>
              <w:t>(старшая группа должностей)</w:t>
            </w:r>
          </w:p>
        </w:tc>
        <w:tc>
          <w:tcPr>
            <w:tcW w:w="3849" w:type="dxa"/>
          </w:tcPr>
          <w:p w:rsidR="006E5BA1" w:rsidRPr="00504B89" w:rsidRDefault="006E5BA1" w:rsidP="00C45A9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4B89">
              <w:rPr>
                <w:rFonts w:ascii="Times New Roman" w:hAnsi="Times New Roman"/>
                <w:sz w:val="24"/>
                <w:szCs w:val="24"/>
              </w:rPr>
              <w:t>Зелянина</w:t>
            </w:r>
            <w:proofErr w:type="spellEnd"/>
            <w:r w:rsidRPr="00504B89">
              <w:rPr>
                <w:rFonts w:ascii="Times New Roman" w:hAnsi="Times New Roman"/>
                <w:sz w:val="24"/>
                <w:szCs w:val="24"/>
              </w:rPr>
              <w:t xml:space="preserve"> Маргарита Игоревна</w:t>
            </w:r>
          </w:p>
          <w:p w:rsidR="006E5BA1" w:rsidRPr="00504B89" w:rsidRDefault="006E5BA1" w:rsidP="00C45A9F">
            <w:pPr>
              <w:rPr>
                <w:rFonts w:ascii="Times New Roman" w:hAnsi="Times New Roman"/>
                <w:sz w:val="24"/>
                <w:szCs w:val="24"/>
              </w:rPr>
            </w:pPr>
            <w:r w:rsidRPr="00504B89">
              <w:rPr>
                <w:rFonts w:ascii="Times New Roman" w:hAnsi="Times New Roman"/>
                <w:sz w:val="24"/>
                <w:szCs w:val="24"/>
              </w:rPr>
              <w:t>Серенко Виктория Владимировна</w:t>
            </w:r>
          </w:p>
        </w:tc>
      </w:tr>
      <w:tr w:rsidR="006E5BA1" w:rsidTr="000D441E">
        <w:tc>
          <w:tcPr>
            <w:tcW w:w="5496" w:type="dxa"/>
          </w:tcPr>
          <w:p w:rsidR="006E5BA1" w:rsidRPr="006E5BA1" w:rsidRDefault="006E5BA1" w:rsidP="00C45A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5BA1">
              <w:rPr>
                <w:rFonts w:ascii="Times New Roman" w:hAnsi="Times New Roman"/>
                <w:sz w:val="24"/>
                <w:szCs w:val="24"/>
              </w:rPr>
              <w:t xml:space="preserve">Департамент по взаимодействию с органами местного самоуправления </w:t>
            </w:r>
          </w:p>
          <w:p w:rsidR="006E5BA1" w:rsidRPr="006E5BA1" w:rsidRDefault="006E5BA1" w:rsidP="00C45A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5BA1">
              <w:rPr>
                <w:rFonts w:ascii="Times New Roman" w:hAnsi="Times New Roman"/>
                <w:sz w:val="24"/>
                <w:szCs w:val="24"/>
              </w:rPr>
              <w:t xml:space="preserve">и внешним связям </w:t>
            </w:r>
          </w:p>
          <w:p w:rsidR="006E5BA1" w:rsidRPr="006E5BA1" w:rsidRDefault="006E5BA1" w:rsidP="00C45A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5BA1">
              <w:rPr>
                <w:rFonts w:ascii="Times New Roman" w:hAnsi="Times New Roman"/>
                <w:sz w:val="24"/>
                <w:szCs w:val="24"/>
              </w:rPr>
              <w:t>Ненецкого автономного округа</w:t>
            </w:r>
          </w:p>
          <w:p w:rsidR="006E5BA1" w:rsidRPr="006E5BA1" w:rsidRDefault="006E5BA1" w:rsidP="00C45A9F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E5BA1">
              <w:rPr>
                <w:rFonts w:ascii="Times New Roman" w:hAnsi="Times New Roman"/>
                <w:i/>
                <w:sz w:val="24"/>
                <w:szCs w:val="24"/>
              </w:rPr>
              <w:t>(ведущая группа должностей)</w:t>
            </w:r>
          </w:p>
        </w:tc>
        <w:tc>
          <w:tcPr>
            <w:tcW w:w="3849" w:type="dxa"/>
          </w:tcPr>
          <w:p w:rsidR="006E5BA1" w:rsidRPr="00504B89" w:rsidRDefault="006E5BA1" w:rsidP="00C45A9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4B89">
              <w:rPr>
                <w:rFonts w:ascii="Times New Roman" w:hAnsi="Times New Roman"/>
                <w:sz w:val="24"/>
                <w:szCs w:val="24"/>
              </w:rPr>
              <w:t>Зелянина</w:t>
            </w:r>
            <w:proofErr w:type="spellEnd"/>
            <w:r w:rsidRPr="00504B89">
              <w:rPr>
                <w:rFonts w:ascii="Times New Roman" w:hAnsi="Times New Roman"/>
                <w:sz w:val="24"/>
                <w:szCs w:val="24"/>
              </w:rPr>
              <w:t xml:space="preserve"> Маргарита Игоревна</w:t>
            </w:r>
          </w:p>
          <w:p w:rsidR="006E5BA1" w:rsidRPr="00504B89" w:rsidRDefault="006E5BA1" w:rsidP="00C45A9F">
            <w:pPr>
              <w:rPr>
                <w:rFonts w:ascii="Times New Roman" w:hAnsi="Times New Roman"/>
                <w:sz w:val="24"/>
                <w:szCs w:val="24"/>
              </w:rPr>
            </w:pPr>
            <w:r w:rsidRPr="00504B89">
              <w:rPr>
                <w:rFonts w:ascii="Times New Roman" w:hAnsi="Times New Roman"/>
                <w:sz w:val="24"/>
                <w:szCs w:val="24"/>
              </w:rPr>
              <w:t>Тимушева Надежда Витальевна</w:t>
            </w:r>
          </w:p>
          <w:p w:rsidR="006E5BA1" w:rsidRPr="00504B89" w:rsidRDefault="006E5BA1" w:rsidP="00C45A9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4B89">
              <w:rPr>
                <w:rFonts w:ascii="Times New Roman" w:hAnsi="Times New Roman"/>
                <w:sz w:val="24"/>
                <w:szCs w:val="24"/>
              </w:rPr>
              <w:t>Чебаевских</w:t>
            </w:r>
            <w:proofErr w:type="spellEnd"/>
            <w:r w:rsidRPr="00504B89">
              <w:rPr>
                <w:rFonts w:ascii="Times New Roman" w:hAnsi="Times New Roman"/>
                <w:sz w:val="24"/>
                <w:szCs w:val="24"/>
              </w:rPr>
              <w:t xml:space="preserve"> Ольга Владимировна</w:t>
            </w:r>
          </w:p>
        </w:tc>
      </w:tr>
      <w:tr w:rsidR="000D441E" w:rsidTr="000D441E">
        <w:tc>
          <w:tcPr>
            <w:tcW w:w="5496" w:type="dxa"/>
          </w:tcPr>
          <w:p w:rsidR="000D441E" w:rsidRDefault="000D441E" w:rsidP="000D44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образования культуры и спорта Ненецкого автономного округа</w:t>
            </w:r>
          </w:p>
          <w:p w:rsidR="000D441E" w:rsidRPr="00504B89" w:rsidRDefault="000D441E" w:rsidP="000D441E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04B89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старшая</w:t>
            </w:r>
            <w:r w:rsidRPr="00504B89">
              <w:rPr>
                <w:rFonts w:ascii="Times New Roman" w:hAnsi="Times New Roman"/>
                <w:i/>
                <w:sz w:val="24"/>
                <w:szCs w:val="24"/>
              </w:rPr>
              <w:t xml:space="preserve"> группа должностей)</w:t>
            </w:r>
          </w:p>
        </w:tc>
        <w:tc>
          <w:tcPr>
            <w:tcW w:w="3849" w:type="dxa"/>
          </w:tcPr>
          <w:p w:rsidR="000D441E" w:rsidRDefault="000D441E" w:rsidP="000D44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победитель не выявлен</w:t>
            </w:r>
          </w:p>
        </w:tc>
      </w:tr>
      <w:tr w:rsidR="000D441E" w:rsidTr="000D441E">
        <w:tc>
          <w:tcPr>
            <w:tcW w:w="5496" w:type="dxa"/>
          </w:tcPr>
          <w:p w:rsidR="000D441E" w:rsidRDefault="000D441E" w:rsidP="000D44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образования культуры и спорта Ненецкого автономного округа</w:t>
            </w:r>
          </w:p>
          <w:p w:rsidR="000D441E" w:rsidRDefault="000D441E" w:rsidP="000D44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4B89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ведущ</w:t>
            </w:r>
            <w:r w:rsidRPr="00504B89">
              <w:rPr>
                <w:rFonts w:ascii="Times New Roman" w:hAnsi="Times New Roman"/>
                <w:i/>
                <w:sz w:val="24"/>
                <w:szCs w:val="24"/>
              </w:rPr>
              <w:t>ая группа должностей)</w:t>
            </w:r>
          </w:p>
        </w:tc>
        <w:tc>
          <w:tcPr>
            <w:tcW w:w="3849" w:type="dxa"/>
          </w:tcPr>
          <w:p w:rsidR="000D441E" w:rsidRDefault="000D441E" w:rsidP="000D44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победитель не выявлен</w:t>
            </w:r>
          </w:p>
          <w:p w:rsidR="000D441E" w:rsidRDefault="000D441E" w:rsidP="000D441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441E" w:rsidRDefault="000D441E" w:rsidP="000D44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441E" w:rsidTr="000D441E">
        <w:tc>
          <w:tcPr>
            <w:tcW w:w="5496" w:type="dxa"/>
          </w:tcPr>
          <w:p w:rsidR="000D441E" w:rsidRPr="006E5BA1" w:rsidRDefault="000D441E" w:rsidP="000D44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5BA1">
              <w:rPr>
                <w:rFonts w:ascii="Times New Roman" w:hAnsi="Times New Roman"/>
                <w:sz w:val="24"/>
                <w:szCs w:val="24"/>
              </w:rPr>
              <w:t>Управление имущественных и земельных отношений Ненецкого автономного округа</w:t>
            </w:r>
          </w:p>
          <w:p w:rsidR="000D441E" w:rsidRPr="006E5BA1" w:rsidRDefault="000D441E" w:rsidP="000D44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5BA1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старшая</w:t>
            </w:r>
            <w:r w:rsidRPr="006E5BA1">
              <w:rPr>
                <w:rFonts w:ascii="Times New Roman" w:hAnsi="Times New Roman"/>
                <w:i/>
                <w:sz w:val="24"/>
                <w:szCs w:val="24"/>
              </w:rPr>
              <w:t xml:space="preserve"> группа должностей)</w:t>
            </w:r>
          </w:p>
        </w:tc>
        <w:tc>
          <w:tcPr>
            <w:tcW w:w="3849" w:type="dxa"/>
          </w:tcPr>
          <w:p w:rsidR="000D441E" w:rsidRPr="00504B89" w:rsidRDefault="000D441E" w:rsidP="000D44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не состоялся</w:t>
            </w:r>
          </w:p>
        </w:tc>
      </w:tr>
      <w:tr w:rsidR="000D441E" w:rsidTr="000D441E">
        <w:tc>
          <w:tcPr>
            <w:tcW w:w="5496" w:type="dxa"/>
          </w:tcPr>
          <w:p w:rsidR="000D441E" w:rsidRPr="006E5BA1" w:rsidRDefault="000D441E" w:rsidP="000D44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5BA1">
              <w:rPr>
                <w:rFonts w:ascii="Times New Roman" w:hAnsi="Times New Roman"/>
                <w:sz w:val="24"/>
                <w:szCs w:val="24"/>
              </w:rPr>
              <w:t>Управление имущественных и земельных отношений Ненецкого автономного округа</w:t>
            </w:r>
          </w:p>
          <w:p w:rsidR="000D441E" w:rsidRPr="006E5BA1" w:rsidRDefault="000D441E" w:rsidP="000D441E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E5BA1">
              <w:rPr>
                <w:rFonts w:ascii="Times New Roman" w:hAnsi="Times New Roman"/>
                <w:i/>
                <w:sz w:val="24"/>
                <w:szCs w:val="24"/>
              </w:rPr>
              <w:t>(ведущая группа должностей)</w:t>
            </w:r>
          </w:p>
        </w:tc>
        <w:tc>
          <w:tcPr>
            <w:tcW w:w="3849" w:type="dxa"/>
          </w:tcPr>
          <w:p w:rsidR="000D441E" w:rsidRPr="00504B89" w:rsidRDefault="000D441E" w:rsidP="000D441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4B89">
              <w:rPr>
                <w:rFonts w:ascii="Times New Roman" w:hAnsi="Times New Roman"/>
                <w:sz w:val="24"/>
                <w:szCs w:val="24"/>
              </w:rPr>
              <w:t>Евилевич</w:t>
            </w:r>
            <w:proofErr w:type="spellEnd"/>
            <w:r w:rsidRPr="00504B89">
              <w:rPr>
                <w:rFonts w:ascii="Times New Roman" w:hAnsi="Times New Roman"/>
                <w:sz w:val="24"/>
                <w:szCs w:val="24"/>
              </w:rPr>
              <w:t xml:space="preserve"> Владимир </w:t>
            </w:r>
            <w:proofErr w:type="spellStart"/>
            <w:r w:rsidRPr="00504B89">
              <w:rPr>
                <w:rFonts w:ascii="Times New Roman" w:hAnsi="Times New Roman"/>
                <w:sz w:val="24"/>
                <w:szCs w:val="24"/>
              </w:rPr>
              <w:t>Зусимович</w:t>
            </w:r>
            <w:proofErr w:type="spellEnd"/>
          </w:p>
          <w:p w:rsidR="000D441E" w:rsidRPr="00504B89" w:rsidRDefault="000D441E" w:rsidP="000D441E">
            <w:pPr>
              <w:rPr>
                <w:rFonts w:ascii="Times New Roman" w:hAnsi="Times New Roman"/>
                <w:sz w:val="24"/>
                <w:szCs w:val="24"/>
              </w:rPr>
            </w:pPr>
            <w:r w:rsidRPr="00504B89">
              <w:rPr>
                <w:rFonts w:ascii="Times New Roman" w:hAnsi="Times New Roman"/>
                <w:sz w:val="24"/>
                <w:szCs w:val="24"/>
              </w:rPr>
              <w:t>Парсуков Антон Евгеньевич</w:t>
            </w:r>
          </w:p>
          <w:p w:rsidR="000D441E" w:rsidRPr="00504B89" w:rsidRDefault="000D441E" w:rsidP="000D441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4B89">
              <w:rPr>
                <w:rFonts w:ascii="Times New Roman" w:hAnsi="Times New Roman"/>
                <w:sz w:val="24"/>
                <w:szCs w:val="24"/>
              </w:rPr>
              <w:t>Парсукова</w:t>
            </w:r>
            <w:proofErr w:type="spellEnd"/>
            <w:r w:rsidRPr="00504B89">
              <w:rPr>
                <w:rFonts w:ascii="Times New Roman" w:hAnsi="Times New Roman"/>
                <w:sz w:val="24"/>
                <w:szCs w:val="24"/>
              </w:rPr>
              <w:t xml:space="preserve"> Светлана Владимировна</w:t>
            </w:r>
          </w:p>
        </w:tc>
      </w:tr>
      <w:tr w:rsidR="000D441E" w:rsidTr="000D441E">
        <w:tc>
          <w:tcPr>
            <w:tcW w:w="5496" w:type="dxa"/>
          </w:tcPr>
          <w:p w:rsidR="000D441E" w:rsidRDefault="000D441E" w:rsidP="000D44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государственному регулированию цен (тарифов) Ненецкого автономного округа</w:t>
            </w:r>
          </w:p>
          <w:p w:rsidR="000D441E" w:rsidRPr="000D441E" w:rsidRDefault="000D441E" w:rsidP="000D441E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D441E">
              <w:rPr>
                <w:rFonts w:ascii="Times New Roman" w:hAnsi="Times New Roman"/>
                <w:i/>
                <w:sz w:val="24"/>
                <w:szCs w:val="24"/>
              </w:rPr>
              <w:t>(ведущая группа должностей)</w:t>
            </w:r>
          </w:p>
        </w:tc>
        <w:tc>
          <w:tcPr>
            <w:tcW w:w="3849" w:type="dxa"/>
          </w:tcPr>
          <w:p w:rsidR="000D441E" w:rsidRPr="000D441E" w:rsidRDefault="000D441E" w:rsidP="000D441E">
            <w:pPr>
              <w:rPr>
                <w:sz w:val="24"/>
                <w:szCs w:val="24"/>
              </w:rPr>
            </w:pPr>
            <w:r w:rsidRPr="000D441E">
              <w:rPr>
                <w:rFonts w:ascii="Times New Roman" w:hAnsi="Times New Roman"/>
                <w:sz w:val="24"/>
                <w:szCs w:val="24"/>
              </w:rPr>
              <w:t>Булыгина Елена Владимировна</w:t>
            </w:r>
          </w:p>
          <w:p w:rsidR="000D441E" w:rsidRPr="000D441E" w:rsidRDefault="000D441E" w:rsidP="000D441E">
            <w:pPr>
              <w:rPr>
                <w:sz w:val="24"/>
                <w:szCs w:val="24"/>
              </w:rPr>
            </w:pPr>
            <w:r w:rsidRPr="000D441E">
              <w:rPr>
                <w:rFonts w:ascii="Times New Roman" w:hAnsi="Times New Roman"/>
                <w:sz w:val="24"/>
                <w:szCs w:val="24"/>
              </w:rPr>
              <w:t>Калянова Ирина Алексеевна</w:t>
            </w:r>
          </w:p>
          <w:p w:rsidR="000D441E" w:rsidRPr="000D441E" w:rsidRDefault="000D441E" w:rsidP="000D441E">
            <w:pPr>
              <w:rPr>
                <w:sz w:val="24"/>
                <w:szCs w:val="24"/>
              </w:rPr>
            </w:pPr>
            <w:r w:rsidRPr="000D441E">
              <w:rPr>
                <w:rFonts w:ascii="Times New Roman" w:hAnsi="Times New Roman"/>
                <w:sz w:val="24"/>
                <w:szCs w:val="24"/>
              </w:rPr>
              <w:t>Михайлов Артур Александрович</w:t>
            </w:r>
          </w:p>
          <w:p w:rsidR="000D441E" w:rsidRPr="000D441E" w:rsidRDefault="000D441E" w:rsidP="000D441E">
            <w:pPr>
              <w:rPr>
                <w:sz w:val="24"/>
                <w:szCs w:val="24"/>
              </w:rPr>
            </w:pPr>
            <w:proofErr w:type="spellStart"/>
            <w:r w:rsidRPr="000D441E">
              <w:rPr>
                <w:rFonts w:ascii="Times New Roman" w:hAnsi="Times New Roman"/>
                <w:sz w:val="24"/>
                <w:szCs w:val="24"/>
              </w:rPr>
              <w:t>Шапова</w:t>
            </w:r>
            <w:proofErr w:type="spellEnd"/>
            <w:r w:rsidRPr="000D441E">
              <w:rPr>
                <w:rFonts w:ascii="Times New Roman" w:hAnsi="Times New Roman"/>
                <w:sz w:val="24"/>
                <w:szCs w:val="24"/>
              </w:rPr>
              <w:t xml:space="preserve"> Ольга Васильевна</w:t>
            </w:r>
          </w:p>
        </w:tc>
      </w:tr>
      <w:tr w:rsidR="000D441E" w:rsidTr="000D441E">
        <w:tc>
          <w:tcPr>
            <w:tcW w:w="5496" w:type="dxa"/>
          </w:tcPr>
          <w:p w:rsidR="000D441E" w:rsidRDefault="000D441E" w:rsidP="000D44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государственному регулированию цен (тарифов) Ненецкого автономного округа</w:t>
            </w:r>
          </w:p>
          <w:p w:rsidR="000D441E" w:rsidRDefault="000D441E" w:rsidP="000D44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(старшая</w:t>
            </w:r>
            <w:r w:rsidRPr="000D441E">
              <w:rPr>
                <w:rFonts w:ascii="Times New Roman" w:hAnsi="Times New Roman"/>
                <w:i/>
                <w:sz w:val="24"/>
                <w:szCs w:val="24"/>
              </w:rPr>
              <w:t xml:space="preserve"> группа должностей)</w:t>
            </w:r>
          </w:p>
        </w:tc>
        <w:tc>
          <w:tcPr>
            <w:tcW w:w="3849" w:type="dxa"/>
          </w:tcPr>
          <w:p w:rsidR="000D441E" w:rsidRPr="000D441E" w:rsidRDefault="000D441E" w:rsidP="000D44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не состоялся</w:t>
            </w:r>
          </w:p>
        </w:tc>
      </w:tr>
      <w:tr w:rsidR="000D441E" w:rsidTr="000D441E">
        <w:tc>
          <w:tcPr>
            <w:tcW w:w="5496" w:type="dxa"/>
          </w:tcPr>
          <w:p w:rsidR="000D441E" w:rsidRDefault="000D441E" w:rsidP="000D44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государственного заказа Ненецкого автономного округа</w:t>
            </w:r>
          </w:p>
          <w:p w:rsidR="000D441E" w:rsidRPr="00F77E92" w:rsidRDefault="000D441E" w:rsidP="000D441E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77E9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(старшая группа должностей)</w:t>
            </w:r>
          </w:p>
        </w:tc>
        <w:tc>
          <w:tcPr>
            <w:tcW w:w="3849" w:type="dxa"/>
          </w:tcPr>
          <w:p w:rsidR="000D441E" w:rsidRDefault="000D441E" w:rsidP="000D44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конкурс не состоялся</w:t>
            </w:r>
          </w:p>
        </w:tc>
      </w:tr>
      <w:tr w:rsidR="000D441E" w:rsidRPr="00504B89" w:rsidTr="000D441E">
        <w:tc>
          <w:tcPr>
            <w:tcW w:w="5496" w:type="dxa"/>
          </w:tcPr>
          <w:p w:rsidR="000D441E" w:rsidRDefault="000D441E" w:rsidP="000D44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государственного заказа Ненецкого автономного округа</w:t>
            </w:r>
          </w:p>
          <w:p w:rsidR="000D441E" w:rsidRDefault="000D441E" w:rsidP="000D44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E92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ведущая</w:t>
            </w:r>
            <w:r w:rsidRPr="00F77E92">
              <w:rPr>
                <w:rFonts w:ascii="Times New Roman" w:hAnsi="Times New Roman"/>
                <w:i/>
                <w:sz w:val="24"/>
                <w:szCs w:val="24"/>
              </w:rPr>
              <w:t xml:space="preserve"> группа должностей)</w:t>
            </w:r>
          </w:p>
        </w:tc>
        <w:tc>
          <w:tcPr>
            <w:tcW w:w="3849" w:type="dxa"/>
          </w:tcPr>
          <w:p w:rsidR="000D441E" w:rsidRDefault="000D441E" w:rsidP="000D44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не состоялся</w:t>
            </w:r>
          </w:p>
        </w:tc>
      </w:tr>
      <w:tr w:rsidR="000D441E" w:rsidRPr="00504B89" w:rsidTr="000D441E">
        <w:tc>
          <w:tcPr>
            <w:tcW w:w="5496" w:type="dxa"/>
          </w:tcPr>
          <w:p w:rsidR="000D441E" w:rsidRPr="00504B89" w:rsidRDefault="000D441E" w:rsidP="000D44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4B89">
              <w:rPr>
                <w:rFonts w:ascii="Times New Roman" w:hAnsi="Times New Roman"/>
                <w:sz w:val="24"/>
                <w:szCs w:val="24"/>
              </w:rPr>
              <w:t>Управление граждан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04B89">
              <w:rPr>
                <w:rFonts w:ascii="Times New Roman" w:hAnsi="Times New Roman"/>
                <w:sz w:val="24"/>
                <w:szCs w:val="24"/>
              </w:rPr>
              <w:t xml:space="preserve">кой защиты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504B89">
              <w:rPr>
                <w:rFonts w:ascii="Times New Roman" w:hAnsi="Times New Roman"/>
                <w:sz w:val="24"/>
                <w:szCs w:val="24"/>
              </w:rPr>
              <w:t>и обеспечения пожарной безопасности Ненецкого автономного округа</w:t>
            </w:r>
          </w:p>
          <w:p w:rsidR="000D441E" w:rsidRPr="00504B89" w:rsidRDefault="000D441E" w:rsidP="000D441E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04B89">
              <w:rPr>
                <w:rFonts w:ascii="Times New Roman" w:hAnsi="Times New Roman"/>
                <w:i/>
                <w:sz w:val="24"/>
                <w:szCs w:val="24"/>
              </w:rPr>
              <w:t>(ведущая группа должностей)</w:t>
            </w:r>
          </w:p>
        </w:tc>
        <w:tc>
          <w:tcPr>
            <w:tcW w:w="3849" w:type="dxa"/>
          </w:tcPr>
          <w:p w:rsidR="000D441E" w:rsidRPr="00504B89" w:rsidRDefault="000D441E" w:rsidP="000D441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4B89">
              <w:rPr>
                <w:rFonts w:ascii="Times New Roman" w:hAnsi="Times New Roman"/>
                <w:sz w:val="24"/>
                <w:szCs w:val="24"/>
              </w:rPr>
              <w:t>Корзникова</w:t>
            </w:r>
            <w:proofErr w:type="spellEnd"/>
            <w:r w:rsidRPr="00504B89">
              <w:rPr>
                <w:rFonts w:ascii="Times New Roman" w:hAnsi="Times New Roman"/>
                <w:sz w:val="24"/>
                <w:szCs w:val="24"/>
              </w:rPr>
              <w:t xml:space="preserve"> Олеся Олеговна</w:t>
            </w:r>
          </w:p>
        </w:tc>
      </w:tr>
    </w:tbl>
    <w:p w:rsidR="006C4D54" w:rsidRPr="00504B89" w:rsidRDefault="006C4D54" w:rsidP="006F232B">
      <w:pPr>
        <w:jc w:val="center"/>
        <w:rPr>
          <w:rFonts w:ascii="Times New Roman" w:hAnsi="Times New Roman"/>
          <w:sz w:val="24"/>
          <w:szCs w:val="24"/>
        </w:rPr>
      </w:pPr>
    </w:p>
    <w:sectPr w:rsidR="006C4D54" w:rsidRPr="00504B89" w:rsidSect="00A36628">
      <w:pgSz w:w="11906" w:h="16838"/>
      <w:pgMar w:top="1134" w:right="850" w:bottom="426" w:left="1701" w:header="397" w:footer="397" w:gutter="0"/>
      <w:cols w:space="709"/>
      <w:rtlGutter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522E3"/>
    <w:multiLevelType w:val="multilevel"/>
    <w:tmpl w:val="1A9C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D90103"/>
    <w:multiLevelType w:val="multilevel"/>
    <w:tmpl w:val="F45E8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8D04A8"/>
    <w:multiLevelType w:val="multilevel"/>
    <w:tmpl w:val="BA889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39217C"/>
    <w:multiLevelType w:val="hybridMultilevel"/>
    <w:tmpl w:val="47C23734"/>
    <w:lvl w:ilvl="0" w:tplc="71B46940">
      <w:start w:val="1"/>
      <w:numFmt w:val="decimal"/>
      <w:suff w:val="nothing"/>
      <w:lvlText w:val="%1."/>
      <w:lvlJc w:val="left"/>
      <w:pPr>
        <w:ind w:left="284" w:firstLine="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DC5117"/>
    <w:multiLevelType w:val="multilevel"/>
    <w:tmpl w:val="27183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CB038FA"/>
    <w:multiLevelType w:val="multilevel"/>
    <w:tmpl w:val="2E888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E6379DC"/>
    <w:multiLevelType w:val="multilevel"/>
    <w:tmpl w:val="7736A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5F61914"/>
    <w:multiLevelType w:val="multilevel"/>
    <w:tmpl w:val="8390A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99D148D"/>
    <w:multiLevelType w:val="hybridMultilevel"/>
    <w:tmpl w:val="973A0BB2"/>
    <w:lvl w:ilvl="0" w:tplc="B59837D6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9" w15:restartNumberingAfterBreak="0">
    <w:nsid w:val="60F96E83"/>
    <w:multiLevelType w:val="multilevel"/>
    <w:tmpl w:val="C250F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1272801"/>
    <w:multiLevelType w:val="multilevel"/>
    <w:tmpl w:val="E49CC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B81462A"/>
    <w:multiLevelType w:val="multilevel"/>
    <w:tmpl w:val="00CA9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C48293B"/>
    <w:multiLevelType w:val="multilevel"/>
    <w:tmpl w:val="0BBA1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9"/>
  </w:num>
  <w:num w:numId="5">
    <w:abstractNumId w:val="11"/>
  </w:num>
  <w:num w:numId="6">
    <w:abstractNumId w:val="10"/>
  </w:num>
  <w:num w:numId="7">
    <w:abstractNumId w:val="12"/>
  </w:num>
  <w:num w:numId="8">
    <w:abstractNumId w:val="6"/>
  </w:num>
  <w:num w:numId="9">
    <w:abstractNumId w:val="5"/>
  </w:num>
  <w:num w:numId="10">
    <w:abstractNumId w:val="4"/>
  </w:num>
  <w:num w:numId="11">
    <w:abstractNumId w:val="0"/>
  </w:num>
  <w:num w:numId="12">
    <w:abstractNumId w:val="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EA3"/>
    <w:rsid w:val="00060E6F"/>
    <w:rsid w:val="00066D74"/>
    <w:rsid w:val="00084176"/>
    <w:rsid w:val="000958B8"/>
    <w:rsid w:val="000A6AF2"/>
    <w:rsid w:val="000A7E6A"/>
    <w:rsid w:val="000D441E"/>
    <w:rsid w:val="001079F0"/>
    <w:rsid w:val="0012311C"/>
    <w:rsid w:val="00127559"/>
    <w:rsid w:val="001E120F"/>
    <w:rsid w:val="00201227"/>
    <w:rsid w:val="002844F2"/>
    <w:rsid w:val="002A793E"/>
    <w:rsid w:val="0031319A"/>
    <w:rsid w:val="00313A05"/>
    <w:rsid w:val="00350623"/>
    <w:rsid w:val="003F0CF9"/>
    <w:rsid w:val="00417165"/>
    <w:rsid w:val="0044244B"/>
    <w:rsid w:val="004A6225"/>
    <w:rsid w:val="004C209D"/>
    <w:rsid w:val="004F1709"/>
    <w:rsid w:val="00504B89"/>
    <w:rsid w:val="00540175"/>
    <w:rsid w:val="005608CC"/>
    <w:rsid w:val="00562570"/>
    <w:rsid w:val="00564A11"/>
    <w:rsid w:val="005740AC"/>
    <w:rsid w:val="005B12B8"/>
    <w:rsid w:val="005B4AA4"/>
    <w:rsid w:val="005B631B"/>
    <w:rsid w:val="005D103B"/>
    <w:rsid w:val="006B5A25"/>
    <w:rsid w:val="006C4D54"/>
    <w:rsid w:val="006E5BA1"/>
    <w:rsid w:val="006E7E9B"/>
    <w:rsid w:val="006F1DB9"/>
    <w:rsid w:val="006F232B"/>
    <w:rsid w:val="00722677"/>
    <w:rsid w:val="007337DF"/>
    <w:rsid w:val="00767168"/>
    <w:rsid w:val="0081091E"/>
    <w:rsid w:val="00826EA3"/>
    <w:rsid w:val="00857FFD"/>
    <w:rsid w:val="008A5564"/>
    <w:rsid w:val="008E605D"/>
    <w:rsid w:val="008E6A4A"/>
    <w:rsid w:val="00902F17"/>
    <w:rsid w:val="009A2D83"/>
    <w:rsid w:val="009B7086"/>
    <w:rsid w:val="009D3EEF"/>
    <w:rsid w:val="009E027E"/>
    <w:rsid w:val="00A07B45"/>
    <w:rsid w:val="00A36628"/>
    <w:rsid w:val="00A46685"/>
    <w:rsid w:val="00AA04DF"/>
    <w:rsid w:val="00AA174A"/>
    <w:rsid w:val="00AA35FF"/>
    <w:rsid w:val="00B2646F"/>
    <w:rsid w:val="00BB5E9C"/>
    <w:rsid w:val="00BE6375"/>
    <w:rsid w:val="00BF17AA"/>
    <w:rsid w:val="00C16CC3"/>
    <w:rsid w:val="00C45A9F"/>
    <w:rsid w:val="00C819DB"/>
    <w:rsid w:val="00CD3DB6"/>
    <w:rsid w:val="00D317BA"/>
    <w:rsid w:val="00D36128"/>
    <w:rsid w:val="00D44205"/>
    <w:rsid w:val="00D6122E"/>
    <w:rsid w:val="00D708A6"/>
    <w:rsid w:val="00E02D1F"/>
    <w:rsid w:val="00E430A5"/>
    <w:rsid w:val="00E6656D"/>
    <w:rsid w:val="00E816D2"/>
    <w:rsid w:val="00E9239B"/>
    <w:rsid w:val="00ED2397"/>
    <w:rsid w:val="00ED498F"/>
    <w:rsid w:val="00F01CA6"/>
    <w:rsid w:val="00F03FFB"/>
    <w:rsid w:val="00F30DA1"/>
    <w:rsid w:val="00F362C7"/>
    <w:rsid w:val="00F56331"/>
    <w:rsid w:val="00F77E92"/>
    <w:rsid w:val="00F857DA"/>
    <w:rsid w:val="00FB2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7A8BC3-CEA3-47AE-9693-463564049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22E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37DF"/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7D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85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5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386211">
          <w:marLeft w:val="2475"/>
          <w:marRight w:val="24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4722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420296">
                  <w:marLeft w:val="0"/>
                  <w:marRight w:val="0"/>
                  <w:marTop w:val="0"/>
                  <w:marBottom w:val="1500"/>
                  <w:divBdr>
                    <w:top w:val="none" w:sz="0" w:space="0" w:color="auto"/>
                    <w:left w:val="none" w:sz="0" w:space="0" w:color="auto"/>
                    <w:bottom w:val="single" w:sz="36" w:space="19" w:color="013B6C"/>
                    <w:right w:val="none" w:sz="0" w:space="0" w:color="auto"/>
                  </w:divBdr>
                  <w:divsChild>
                    <w:div w:id="26994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483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452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852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105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0077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2723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814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5369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5980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09852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960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156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1014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88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144906">
          <w:marLeft w:val="2475"/>
          <w:marRight w:val="24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037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329095">
                  <w:marLeft w:val="0"/>
                  <w:marRight w:val="0"/>
                  <w:marTop w:val="0"/>
                  <w:marBottom w:val="1500"/>
                  <w:divBdr>
                    <w:top w:val="none" w:sz="0" w:space="0" w:color="auto"/>
                    <w:left w:val="none" w:sz="0" w:space="0" w:color="auto"/>
                    <w:bottom w:val="single" w:sz="36" w:space="19" w:color="013B6C"/>
                    <w:right w:val="none" w:sz="0" w:space="0" w:color="auto"/>
                  </w:divBdr>
                  <w:divsChild>
                    <w:div w:id="121939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268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783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293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546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7730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695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7702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52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28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1478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1999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291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9987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6032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663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1496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7784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487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957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564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3583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9420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098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7755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0832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9998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433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71423">
          <w:marLeft w:val="2475"/>
          <w:marRight w:val="24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72107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18860">
                  <w:marLeft w:val="0"/>
                  <w:marRight w:val="0"/>
                  <w:marTop w:val="0"/>
                  <w:marBottom w:val="1500"/>
                  <w:divBdr>
                    <w:top w:val="none" w:sz="0" w:space="0" w:color="auto"/>
                    <w:left w:val="none" w:sz="0" w:space="0" w:color="auto"/>
                    <w:bottom w:val="single" w:sz="36" w:space="19" w:color="013B6C"/>
                    <w:right w:val="none" w:sz="0" w:space="0" w:color="auto"/>
                  </w:divBdr>
                  <w:divsChild>
                    <w:div w:id="19618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915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26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8514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5859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3503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9231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29195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652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6952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3314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703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626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1229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5982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8234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603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2178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14717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733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0213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8405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1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97526">
          <w:marLeft w:val="2475"/>
          <w:marRight w:val="24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39164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631392">
                  <w:marLeft w:val="0"/>
                  <w:marRight w:val="0"/>
                  <w:marTop w:val="0"/>
                  <w:marBottom w:val="1500"/>
                  <w:divBdr>
                    <w:top w:val="none" w:sz="0" w:space="0" w:color="auto"/>
                    <w:left w:val="none" w:sz="0" w:space="0" w:color="auto"/>
                    <w:bottom w:val="single" w:sz="36" w:space="19" w:color="013B6C"/>
                    <w:right w:val="none" w:sz="0" w:space="0" w:color="auto"/>
                  </w:divBdr>
                  <w:divsChild>
                    <w:div w:id="556400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750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325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000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2479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4952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334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262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9739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6119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6928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8607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0671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9481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2221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7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067198">
          <w:marLeft w:val="2475"/>
          <w:marRight w:val="24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115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296094">
                  <w:marLeft w:val="0"/>
                  <w:marRight w:val="0"/>
                  <w:marTop w:val="0"/>
                  <w:marBottom w:val="1500"/>
                  <w:divBdr>
                    <w:top w:val="none" w:sz="0" w:space="0" w:color="auto"/>
                    <w:left w:val="none" w:sz="0" w:space="0" w:color="auto"/>
                    <w:bottom w:val="single" w:sz="36" w:space="19" w:color="013B6C"/>
                    <w:right w:val="none" w:sz="0" w:space="0" w:color="auto"/>
                  </w:divBdr>
                  <w:divsChild>
                    <w:div w:id="57247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63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93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796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3914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9295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3109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883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0280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9804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8443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3494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7223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6772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6465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5788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8366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9793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0237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795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480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1929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1886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4712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456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5289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085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610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7888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2061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052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45170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914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9566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7261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62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8152">
          <w:marLeft w:val="2475"/>
          <w:marRight w:val="24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82872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363967">
                  <w:marLeft w:val="0"/>
                  <w:marRight w:val="0"/>
                  <w:marTop w:val="0"/>
                  <w:marBottom w:val="1500"/>
                  <w:divBdr>
                    <w:top w:val="none" w:sz="0" w:space="0" w:color="auto"/>
                    <w:left w:val="none" w:sz="0" w:space="0" w:color="auto"/>
                    <w:bottom w:val="single" w:sz="36" w:space="19" w:color="013B6C"/>
                    <w:right w:val="none" w:sz="0" w:space="0" w:color="auto"/>
                  </w:divBdr>
                  <w:divsChild>
                    <w:div w:id="26805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186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635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0933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7887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4740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18581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06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9012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7608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2664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8248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2509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1363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3911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69557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18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750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9347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7590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2018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12112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478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1012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3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895070">
          <w:marLeft w:val="2475"/>
          <w:marRight w:val="24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0356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61146">
                  <w:marLeft w:val="0"/>
                  <w:marRight w:val="0"/>
                  <w:marTop w:val="0"/>
                  <w:marBottom w:val="1500"/>
                  <w:divBdr>
                    <w:top w:val="none" w:sz="0" w:space="0" w:color="auto"/>
                    <w:left w:val="none" w:sz="0" w:space="0" w:color="auto"/>
                    <w:bottom w:val="single" w:sz="36" w:space="19" w:color="013B6C"/>
                    <w:right w:val="none" w:sz="0" w:space="0" w:color="auto"/>
                  </w:divBdr>
                  <w:divsChild>
                    <w:div w:id="169950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72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086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403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21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9315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6752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1450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3139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5503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7446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2202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5830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655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4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718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631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8619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880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9827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5490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10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9546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3013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54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43776">
          <w:marLeft w:val="2475"/>
          <w:marRight w:val="24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2891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339510">
                  <w:marLeft w:val="0"/>
                  <w:marRight w:val="0"/>
                  <w:marTop w:val="0"/>
                  <w:marBottom w:val="1500"/>
                  <w:divBdr>
                    <w:top w:val="none" w:sz="0" w:space="0" w:color="auto"/>
                    <w:left w:val="none" w:sz="0" w:space="0" w:color="auto"/>
                    <w:bottom w:val="single" w:sz="36" w:space="19" w:color="013B6C"/>
                    <w:right w:val="none" w:sz="0" w:space="0" w:color="auto"/>
                  </w:divBdr>
                  <w:divsChild>
                    <w:div w:id="36202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97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965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7659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0698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5949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89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6807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933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2788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5137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8915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899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7950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0539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76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73668">
          <w:marLeft w:val="2475"/>
          <w:marRight w:val="24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69028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69568">
                  <w:marLeft w:val="0"/>
                  <w:marRight w:val="0"/>
                  <w:marTop w:val="0"/>
                  <w:marBottom w:val="1500"/>
                  <w:divBdr>
                    <w:top w:val="none" w:sz="0" w:space="0" w:color="auto"/>
                    <w:left w:val="none" w:sz="0" w:space="0" w:color="auto"/>
                    <w:bottom w:val="single" w:sz="36" w:space="19" w:color="013B6C"/>
                    <w:right w:val="none" w:sz="0" w:space="0" w:color="auto"/>
                  </w:divBdr>
                  <w:divsChild>
                    <w:div w:id="183425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834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890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193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139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5065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877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4320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8243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705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7695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5035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110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1939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3790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74866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618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5248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4005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0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281182">
          <w:marLeft w:val="2475"/>
          <w:marRight w:val="24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9473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742703">
                  <w:marLeft w:val="0"/>
                  <w:marRight w:val="0"/>
                  <w:marTop w:val="0"/>
                  <w:marBottom w:val="1500"/>
                  <w:divBdr>
                    <w:top w:val="none" w:sz="0" w:space="0" w:color="auto"/>
                    <w:left w:val="none" w:sz="0" w:space="0" w:color="auto"/>
                    <w:bottom w:val="single" w:sz="36" w:space="19" w:color="013B6C"/>
                    <w:right w:val="none" w:sz="0" w:space="0" w:color="auto"/>
                  </w:divBdr>
                  <w:divsChild>
                    <w:div w:id="353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41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818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48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3976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4014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4564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1812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715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31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531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07504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289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9044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4683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8684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9982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6668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6397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9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1756">
          <w:marLeft w:val="2475"/>
          <w:marRight w:val="24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7632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128882">
                  <w:marLeft w:val="0"/>
                  <w:marRight w:val="0"/>
                  <w:marTop w:val="0"/>
                  <w:marBottom w:val="1500"/>
                  <w:divBdr>
                    <w:top w:val="none" w:sz="0" w:space="0" w:color="auto"/>
                    <w:left w:val="none" w:sz="0" w:space="0" w:color="auto"/>
                    <w:bottom w:val="single" w:sz="36" w:space="19" w:color="013B6C"/>
                    <w:right w:val="none" w:sz="0" w:space="0" w:color="auto"/>
                  </w:divBdr>
                  <w:divsChild>
                    <w:div w:id="890849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727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08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981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26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5042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2614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1558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722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5664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0863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50CF0-EF34-40B2-BA9B-627CB2987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Ирина Викторовна</dc:creator>
  <cp:lastModifiedBy>Чернятьева Ирина Николаевна</cp:lastModifiedBy>
  <cp:revision>4</cp:revision>
  <cp:lastPrinted>2018-04-02T07:00:00Z</cp:lastPrinted>
  <dcterms:created xsi:type="dcterms:W3CDTF">2018-04-12T13:23:00Z</dcterms:created>
  <dcterms:modified xsi:type="dcterms:W3CDTF">2018-04-13T13:19:00Z</dcterms:modified>
</cp:coreProperties>
</file>